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0CF" w:rsidRPr="00AC4B81" w:rsidRDefault="00AC4B81" w:rsidP="00AC4B81">
      <w:pPr>
        <w:bidi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rtl/>
          <w:lang w:bidi="ar-IQ"/>
        </w:rPr>
      </w:pPr>
      <w:r w:rsidRPr="00AC4B81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rtl/>
          <w:lang w:bidi="ar-IQ"/>
        </w:rPr>
        <w:t>مختبر العلاج الطبيعي والتاهيل</w:t>
      </w:r>
    </w:p>
    <w:p w:rsidR="008520CF" w:rsidRPr="00A36FE7" w:rsidRDefault="008520CF" w:rsidP="008520CF">
      <w:pPr>
        <w:pStyle w:val="ListParagraph"/>
        <w:numPr>
          <w:ilvl w:val="0"/>
          <w:numId w:val="1"/>
        </w:numPr>
        <w:bidi/>
        <w:jc w:val="lowKashida"/>
        <w:rPr>
          <w:rFonts w:asciiTheme="minorBidi" w:hAnsiTheme="minorBidi"/>
          <w:sz w:val="36"/>
          <w:szCs w:val="36"/>
          <w:lang w:bidi="ar-IQ"/>
        </w:rPr>
      </w:pPr>
      <w:r w:rsidRPr="00A36FE7">
        <w:rPr>
          <w:rFonts w:asciiTheme="minorBidi" w:hAnsiTheme="minorBidi"/>
          <w:color w:val="000000"/>
          <w:sz w:val="36"/>
          <w:szCs w:val="36"/>
          <w:shd w:val="clear" w:color="auto" w:fill="FFFFFF"/>
          <w:rtl/>
        </w:rPr>
        <w:t>الاشعة تحت الحمراء</w:t>
      </w:r>
      <w:r w:rsidR="004F76A8">
        <w:rPr>
          <w:rFonts w:asciiTheme="minorBidi" w:hAnsiTheme="minorBidi"/>
          <w:color w:val="000000"/>
          <w:sz w:val="36"/>
          <w:szCs w:val="36"/>
          <w:shd w:val="clear" w:color="auto" w:fill="FFFFFF"/>
        </w:rPr>
        <w:t xml:space="preserve">Infrared </w:t>
      </w:r>
      <w:r w:rsidRPr="00A36FE7">
        <w:rPr>
          <w:rFonts w:asciiTheme="minorBidi" w:hAnsiTheme="minorBidi"/>
          <w:color w:val="000000"/>
          <w:sz w:val="36"/>
          <w:szCs w:val="36"/>
          <w:shd w:val="clear" w:color="auto" w:fill="FFFFFF"/>
          <w:rtl/>
        </w:rPr>
        <w:t xml:space="preserve"> : </w:t>
      </w:r>
      <w:r w:rsidRPr="00A36FE7">
        <w:rPr>
          <w:rFonts w:asciiTheme="minorBidi" w:hAnsiTheme="minorBidi" w:hint="cs"/>
          <w:color w:val="000000"/>
          <w:sz w:val="36"/>
          <w:szCs w:val="36"/>
          <w:shd w:val="clear" w:color="auto" w:fill="FFFFFF"/>
          <w:rtl/>
        </w:rPr>
        <w:t>ي</w:t>
      </w:r>
      <w:r w:rsidRPr="00A36FE7">
        <w:rPr>
          <w:rFonts w:asciiTheme="minorBidi" w:hAnsiTheme="minorBidi"/>
          <w:color w:val="000000"/>
          <w:sz w:val="36"/>
          <w:szCs w:val="36"/>
          <w:shd w:val="clear" w:color="auto" w:fill="FFFFFF"/>
          <w:rtl/>
        </w:rPr>
        <w:t>مكن استعمال هذا النوع من العلاج فى التهابات المفاصل المختلفة وتمزق العضلات والخلع والكسو</w:t>
      </w:r>
      <w:r w:rsidRPr="00A36FE7">
        <w:rPr>
          <w:rFonts w:asciiTheme="minorBidi" w:hAnsiTheme="minorBidi" w:hint="cs"/>
          <w:color w:val="000000"/>
          <w:sz w:val="36"/>
          <w:szCs w:val="36"/>
          <w:shd w:val="clear" w:color="auto" w:fill="FFFFFF"/>
          <w:rtl/>
        </w:rPr>
        <w:t xml:space="preserve">ر </w:t>
      </w:r>
      <w:r w:rsidRPr="00A36FE7">
        <w:rPr>
          <w:rFonts w:asciiTheme="minorBidi" w:hAnsiTheme="minorBidi"/>
          <w:color w:val="000000"/>
          <w:sz w:val="36"/>
          <w:szCs w:val="36"/>
          <w:shd w:val="clear" w:color="auto" w:fill="FFFFFF"/>
          <w:rtl/>
        </w:rPr>
        <w:t>والحالات الروماتيزمية الحادة والمزمنة مثل مرض الروماتيزم وخشونة المفاصل</w:t>
      </w:r>
      <w:r w:rsidRPr="00A36FE7">
        <w:rPr>
          <w:rFonts w:asciiTheme="minorBidi" w:hAnsiTheme="minorBidi"/>
          <w:color w:val="000000"/>
          <w:sz w:val="36"/>
          <w:szCs w:val="36"/>
          <w:shd w:val="clear" w:color="auto" w:fill="FFFFFF"/>
        </w:rPr>
        <w:t xml:space="preserve"> .</w:t>
      </w:r>
      <w:r w:rsidRPr="00A36FE7">
        <w:rPr>
          <w:rFonts w:asciiTheme="minorBidi" w:hAnsiTheme="minorBidi"/>
          <w:color w:val="000000"/>
          <w:sz w:val="36"/>
          <w:szCs w:val="36"/>
        </w:rPr>
        <w:br/>
      </w:r>
      <w:r w:rsidRPr="00A36FE7">
        <w:rPr>
          <w:rFonts w:asciiTheme="minorBidi" w:hAnsiTheme="minorBidi"/>
          <w:color w:val="000000"/>
          <w:sz w:val="36"/>
          <w:szCs w:val="36"/>
          <w:shd w:val="clear" w:color="auto" w:fill="FFFFFF"/>
        </w:rPr>
        <w:t xml:space="preserve">- </w:t>
      </w:r>
      <w:r w:rsidRPr="00A36FE7">
        <w:rPr>
          <w:rFonts w:asciiTheme="minorBidi" w:hAnsiTheme="minorBidi"/>
          <w:color w:val="000000"/>
          <w:sz w:val="36"/>
          <w:szCs w:val="36"/>
          <w:shd w:val="clear" w:color="auto" w:fill="FFFFFF"/>
          <w:rtl/>
        </w:rPr>
        <w:t>التهابات الأعصاب وعرق النسا</w:t>
      </w:r>
      <w:proofErr w:type="gramStart"/>
      <w:r w:rsidRPr="00A36FE7">
        <w:rPr>
          <w:rStyle w:val="apple-converted-space"/>
          <w:rFonts w:asciiTheme="minorBidi" w:hAnsiTheme="minorBidi"/>
          <w:color w:val="000000"/>
          <w:sz w:val="36"/>
          <w:szCs w:val="36"/>
          <w:shd w:val="clear" w:color="auto" w:fill="FFFFFF"/>
        </w:rPr>
        <w:t> </w:t>
      </w:r>
      <w:r w:rsidRPr="00A36FE7">
        <w:rPr>
          <w:rFonts w:asciiTheme="minorBidi" w:hAnsiTheme="minorBidi"/>
          <w:color w:val="000000"/>
          <w:sz w:val="36"/>
          <w:szCs w:val="36"/>
          <w:rtl/>
        </w:rPr>
        <w:t xml:space="preserve"> وت</w:t>
      </w:r>
      <w:r w:rsidRPr="00A36FE7">
        <w:rPr>
          <w:rFonts w:asciiTheme="minorBidi" w:hAnsiTheme="minorBidi"/>
          <w:color w:val="000000"/>
          <w:sz w:val="36"/>
          <w:szCs w:val="36"/>
          <w:shd w:val="clear" w:color="auto" w:fill="FFFFFF"/>
          <w:rtl/>
        </w:rPr>
        <w:t>ساعد</w:t>
      </w:r>
      <w:proofErr w:type="gramEnd"/>
      <w:r w:rsidRPr="00A36FE7">
        <w:rPr>
          <w:rFonts w:asciiTheme="minorBidi" w:hAnsiTheme="minorBidi"/>
          <w:color w:val="000000"/>
          <w:sz w:val="36"/>
          <w:szCs w:val="36"/>
          <w:shd w:val="clear" w:color="auto" w:fill="FFFFFF"/>
          <w:rtl/>
        </w:rPr>
        <w:t xml:space="preserve"> على التئام الجروح والقرح السطحية ، </w:t>
      </w:r>
      <w:r w:rsidRPr="00A36FE7">
        <w:rPr>
          <w:rFonts w:asciiTheme="minorBidi" w:hAnsiTheme="minorBidi" w:hint="cs"/>
          <w:color w:val="000000"/>
          <w:sz w:val="36"/>
          <w:szCs w:val="36"/>
          <w:shd w:val="clear" w:color="auto" w:fill="FFFFFF"/>
          <w:rtl/>
        </w:rPr>
        <w:t>ت</w:t>
      </w:r>
      <w:r w:rsidRPr="00A36FE7">
        <w:rPr>
          <w:rFonts w:asciiTheme="minorBidi" w:hAnsiTheme="minorBidi"/>
          <w:color w:val="000000"/>
          <w:sz w:val="36"/>
          <w:szCs w:val="36"/>
          <w:shd w:val="clear" w:color="auto" w:fill="FFFFFF"/>
          <w:rtl/>
        </w:rPr>
        <w:t>صل مدة الجلسة الى 20 دقيقة ، وتخترق الجسم هذه الاشعة الكهرومغناطسية ويمتصها الجلد بمقدار 2 ملم .</w:t>
      </w:r>
    </w:p>
    <w:p w:rsidR="00A36FE7" w:rsidRDefault="00AC4B81" w:rsidP="008520CF">
      <w:pPr>
        <w:bidi/>
        <w:jc w:val="lowKashida"/>
        <w:rPr>
          <w:rFonts w:asciiTheme="minorBidi" w:hAnsiTheme="minorBidi"/>
          <w:sz w:val="32"/>
          <w:szCs w:val="32"/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44928" behindDoc="0" locked="0" layoutInCell="1" allowOverlap="1" wp14:anchorId="77BCD3F9" wp14:editId="221CF21E">
            <wp:simplePos x="0" y="0"/>
            <wp:positionH relativeFrom="column">
              <wp:posOffset>1136650</wp:posOffset>
            </wp:positionH>
            <wp:positionV relativeFrom="paragraph">
              <wp:posOffset>5080</wp:posOffset>
            </wp:positionV>
            <wp:extent cx="3375025" cy="4800600"/>
            <wp:effectExtent l="0" t="0" r="0" b="0"/>
            <wp:wrapSquare wrapText="bothSides"/>
            <wp:docPr id="1" name="صورة 1" descr="https://scontent-cdg2-1.xx.fbcdn.net/v/t34.0-12/14657805_1088134387931189_2102906413_n.jpg?oh=1ebdc099b42e2de589aa104772240ed8&amp;oe=5804ED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cdg2-1.xx.fbcdn.net/v/t34.0-12/14657805_1088134387931189_2102906413_n.jpg?oh=1ebdc099b42e2de589aa104772240ed8&amp;oe=5804EDB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81" t="15986" r="12019"/>
                    <a:stretch/>
                  </pic:blipFill>
                  <pic:spPr bwMode="auto">
                    <a:xfrm>
                      <a:off x="0" y="0"/>
                      <a:ext cx="3375025" cy="480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B81" w:rsidRDefault="00AC4B81" w:rsidP="00AC4B81">
      <w:pPr>
        <w:bidi/>
        <w:jc w:val="lowKashida"/>
        <w:rPr>
          <w:rFonts w:asciiTheme="minorBidi" w:hAnsiTheme="minorBidi"/>
          <w:sz w:val="32"/>
          <w:szCs w:val="32"/>
          <w:rtl/>
          <w:lang w:bidi="ar-IQ"/>
        </w:rPr>
      </w:pPr>
    </w:p>
    <w:p w:rsidR="00AC4B81" w:rsidRDefault="00AC4B81" w:rsidP="00AC4B81">
      <w:pPr>
        <w:bidi/>
        <w:jc w:val="lowKashida"/>
        <w:rPr>
          <w:rFonts w:asciiTheme="minorBidi" w:hAnsiTheme="minorBidi"/>
          <w:sz w:val="32"/>
          <w:szCs w:val="32"/>
          <w:rtl/>
          <w:lang w:bidi="ar-IQ"/>
        </w:rPr>
      </w:pPr>
    </w:p>
    <w:p w:rsidR="00AC4B81" w:rsidRDefault="00AC4B81" w:rsidP="00AC4B81">
      <w:pPr>
        <w:bidi/>
        <w:jc w:val="lowKashida"/>
        <w:rPr>
          <w:rFonts w:asciiTheme="minorBidi" w:hAnsiTheme="minorBidi"/>
          <w:sz w:val="32"/>
          <w:szCs w:val="32"/>
          <w:rtl/>
          <w:lang w:bidi="ar-IQ"/>
        </w:rPr>
      </w:pPr>
    </w:p>
    <w:p w:rsidR="00AC4B81" w:rsidRDefault="00AC4B81" w:rsidP="00A36FE7">
      <w:pPr>
        <w:bidi/>
        <w:jc w:val="lowKashida"/>
        <w:rPr>
          <w:rFonts w:asciiTheme="minorBidi" w:hAnsiTheme="minorBidi"/>
          <w:sz w:val="32"/>
          <w:szCs w:val="32"/>
          <w:lang w:bidi="ar-IQ"/>
        </w:rPr>
      </w:pPr>
    </w:p>
    <w:p w:rsidR="00AC4B81" w:rsidRDefault="00AC4B81" w:rsidP="00AC4B81">
      <w:pPr>
        <w:bidi/>
        <w:jc w:val="lowKashida"/>
        <w:rPr>
          <w:rFonts w:asciiTheme="minorBidi" w:hAnsiTheme="minorBidi"/>
          <w:sz w:val="32"/>
          <w:szCs w:val="32"/>
          <w:lang w:bidi="ar-IQ"/>
        </w:rPr>
      </w:pPr>
    </w:p>
    <w:p w:rsidR="00AC4B81" w:rsidRDefault="00AC4B81" w:rsidP="00AC4B81">
      <w:pPr>
        <w:bidi/>
        <w:jc w:val="lowKashida"/>
        <w:rPr>
          <w:rFonts w:asciiTheme="minorBidi" w:hAnsiTheme="minorBidi"/>
          <w:sz w:val="32"/>
          <w:szCs w:val="32"/>
          <w:lang w:bidi="ar-IQ"/>
        </w:rPr>
      </w:pPr>
    </w:p>
    <w:p w:rsidR="00AC4B81" w:rsidRDefault="00AC4B81" w:rsidP="00AC4B81">
      <w:pPr>
        <w:bidi/>
        <w:jc w:val="lowKashida"/>
        <w:rPr>
          <w:rFonts w:asciiTheme="minorBidi" w:hAnsiTheme="minorBidi"/>
          <w:sz w:val="32"/>
          <w:szCs w:val="32"/>
          <w:lang w:bidi="ar-IQ"/>
        </w:rPr>
      </w:pPr>
    </w:p>
    <w:p w:rsidR="00AC4B81" w:rsidRDefault="00AC4B81" w:rsidP="00AC4B81">
      <w:pPr>
        <w:bidi/>
        <w:jc w:val="lowKashida"/>
        <w:rPr>
          <w:rFonts w:asciiTheme="minorBidi" w:hAnsiTheme="minorBidi"/>
          <w:sz w:val="32"/>
          <w:szCs w:val="32"/>
          <w:lang w:bidi="ar-IQ"/>
        </w:rPr>
      </w:pPr>
    </w:p>
    <w:p w:rsidR="00AC4B81" w:rsidRDefault="00AC4B81" w:rsidP="00AC4B81">
      <w:pPr>
        <w:bidi/>
        <w:jc w:val="lowKashida"/>
        <w:rPr>
          <w:rFonts w:asciiTheme="minorBidi" w:hAnsiTheme="minorBidi"/>
          <w:sz w:val="32"/>
          <w:szCs w:val="32"/>
          <w:lang w:bidi="ar-IQ"/>
        </w:rPr>
      </w:pPr>
    </w:p>
    <w:p w:rsidR="00AC4B81" w:rsidRDefault="00AC4B81" w:rsidP="00AC4B81">
      <w:pPr>
        <w:bidi/>
        <w:jc w:val="lowKashida"/>
        <w:rPr>
          <w:rFonts w:asciiTheme="minorBidi" w:hAnsiTheme="minorBidi"/>
          <w:sz w:val="32"/>
          <w:szCs w:val="32"/>
          <w:lang w:bidi="ar-IQ"/>
        </w:rPr>
      </w:pPr>
    </w:p>
    <w:p w:rsidR="00AC4B81" w:rsidRDefault="00AC4B81" w:rsidP="00AC4B81">
      <w:pPr>
        <w:bidi/>
        <w:jc w:val="lowKashida"/>
        <w:rPr>
          <w:rFonts w:asciiTheme="minorBidi" w:hAnsiTheme="minorBidi"/>
          <w:sz w:val="32"/>
          <w:szCs w:val="32"/>
          <w:lang w:bidi="ar-IQ"/>
        </w:rPr>
      </w:pPr>
    </w:p>
    <w:p w:rsidR="008520CF" w:rsidRDefault="008520CF" w:rsidP="00AC4B81">
      <w:pPr>
        <w:bidi/>
        <w:jc w:val="lowKashida"/>
        <w:rPr>
          <w:rFonts w:asciiTheme="minorBidi" w:hAnsiTheme="minorBidi"/>
          <w:sz w:val="32"/>
          <w:szCs w:val="32"/>
          <w:rtl/>
          <w:lang w:bidi="ar-IQ"/>
        </w:rPr>
      </w:pPr>
    </w:p>
    <w:p w:rsidR="00AC4B81" w:rsidRPr="00AC4B81" w:rsidRDefault="00AC4B81" w:rsidP="00AC4B81">
      <w:pPr>
        <w:bidi/>
        <w:jc w:val="lowKashida"/>
        <w:rPr>
          <w:rFonts w:asciiTheme="minorBidi" w:hAnsiTheme="minorBidi"/>
          <w:sz w:val="32"/>
          <w:szCs w:val="32"/>
          <w:lang w:bidi="ar-IQ"/>
        </w:rPr>
      </w:pPr>
    </w:p>
    <w:p w:rsidR="008520CF" w:rsidRPr="00A36FE7" w:rsidRDefault="008520CF" w:rsidP="00A36FE7">
      <w:pPr>
        <w:pStyle w:val="ListParagraph"/>
        <w:numPr>
          <w:ilvl w:val="0"/>
          <w:numId w:val="1"/>
        </w:numPr>
        <w:bidi/>
        <w:jc w:val="lowKashida"/>
        <w:rPr>
          <w:rFonts w:asciiTheme="minorBidi" w:hAnsiTheme="minorBidi"/>
          <w:color w:val="000000"/>
          <w:sz w:val="36"/>
          <w:szCs w:val="36"/>
          <w:shd w:val="clear" w:color="auto" w:fill="FFFFFF"/>
        </w:rPr>
      </w:pPr>
      <w:r w:rsidRPr="00A36FE7">
        <w:rPr>
          <w:rFonts w:asciiTheme="minorBidi" w:hAnsiTheme="minorBidi" w:hint="cs"/>
          <w:color w:val="000000"/>
          <w:sz w:val="36"/>
          <w:szCs w:val="36"/>
          <w:shd w:val="clear" w:color="auto" w:fill="FFFFFF"/>
          <w:rtl/>
        </w:rPr>
        <w:lastRenderedPageBreak/>
        <w:t xml:space="preserve">الموجات القصيرة </w:t>
      </w:r>
      <w:r w:rsidR="004F76A8">
        <w:rPr>
          <w:rFonts w:asciiTheme="minorBidi" w:hAnsiTheme="minorBidi"/>
          <w:color w:val="000000"/>
          <w:sz w:val="36"/>
          <w:szCs w:val="36"/>
          <w:shd w:val="clear" w:color="auto" w:fill="FFFFFF"/>
        </w:rPr>
        <w:t>Shortwave</w:t>
      </w:r>
      <w:r w:rsidRPr="00A36FE7">
        <w:rPr>
          <w:rFonts w:asciiTheme="minorBidi" w:hAnsiTheme="minorBidi" w:hint="cs"/>
          <w:color w:val="000000"/>
          <w:sz w:val="36"/>
          <w:szCs w:val="36"/>
          <w:shd w:val="clear" w:color="auto" w:fill="FFFFFF"/>
          <w:rtl/>
        </w:rPr>
        <w:t>: وهي اكثر الاجهزة استخداماً في معالجة الاصابات الرياضية ( السطحية ، والعميقة ) كتأكل المفصل او اصابة الاربطة والاوتار وبالأخص اصابات محفظة المفصل ، اذ تعمل هذه الموجات كهرومغناطسية ذات تردد عالي على انتاج حرارة عالية لتزيد من التمثيل الغذائي للانسجة المصابة الناتج من تنشيط الدورة الدموية ، يتراوح زمن الجلسة من 15 الى 20 دقيقة .</w:t>
      </w:r>
      <w:r w:rsidR="00A36FE7" w:rsidRPr="00A36FE7">
        <w:rPr>
          <w:rFonts w:asciiTheme="minorBidi" w:hAnsiTheme="minorBidi"/>
          <w:color w:val="000000"/>
          <w:sz w:val="36"/>
          <w:szCs w:val="36"/>
          <w:shd w:val="clear" w:color="auto" w:fill="FFFFFF"/>
        </w:rPr>
        <w:t xml:space="preserve"> </w:t>
      </w:r>
    </w:p>
    <w:p w:rsidR="00A36FE7" w:rsidRPr="00A36FE7" w:rsidRDefault="00AC4B81" w:rsidP="00A36FE7">
      <w:pPr>
        <w:pStyle w:val="ListParagraph"/>
        <w:bidi/>
        <w:jc w:val="lowKashida"/>
        <w:rPr>
          <w:rFonts w:asciiTheme="minorBidi" w:hAnsiTheme="minorBidi"/>
          <w:color w:val="000000"/>
          <w:sz w:val="36"/>
          <w:szCs w:val="36"/>
          <w:shd w:val="clear" w:color="auto" w:fill="FFFFFF"/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0875B1" wp14:editId="6D97E422">
            <wp:simplePos x="0" y="0"/>
            <wp:positionH relativeFrom="column">
              <wp:posOffset>1276350</wp:posOffset>
            </wp:positionH>
            <wp:positionV relativeFrom="paragraph">
              <wp:posOffset>75565</wp:posOffset>
            </wp:positionV>
            <wp:extent cx="2816860" cy="4879340"/>
            <wp:effectExtent l="0" t="0" r="2540" b="0"/>
            <wp:wrapSquare wrapText="bothSides"/>
            <wp:docPr id="2" name="صورة 2" descr="https://scontent-cdg2-1.xx.fbcdn.net/v/t34.0-12/14696879_1088276664583628_2060263214_n.jpg?oh=71538ae77783d0e9f53c5100e4889de7&amp;oe=5804D9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cdg2-1.xx.fbcdn.net/v/t34.0-12/14696879_1088276664583628_2060263214_n.jpg?oh=71538ae77783d0e9f53c5100e4889de7&amp;oe=5804D9C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59" r="26250"/>
                    <a:stretch/>
                  </pic:blipFill>
                  <pic:spPr bwMode="auto">
                    <a:xfrm>
                      <a:off x="0" y="0"/>
                      <a:ext cx="2816860" cy="4879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B81" w:rsidRDefault="00AC4B81" w:rsidP="00A36FE7">
      <w:pPr>
        <w:pStyle w:val="ListParagraph"/>
        <w:bidi/>
        <w:jc w:val="lowKashida"/>
        <w:rPr>
          <w:rFonts w:asciiTheme="minorBidi" w:hAnsiTheme="minorBidi"/>
          <w:color w:val="000000"/>
          <w:sz w:val="36"/>
          <w:szCs w:val="36"/>
          <w:shd w:val="clear" w:color="auto" w:fill="FFFFFF"/>
        </w:rPr>
      </w:pPr>
    </w:p>
    <w:p w:rsidR="00AC4B81" w:rsidRDefault="00AC4B81" w:rsidP="00AC4B81">
      <w:pPr>
        <w:pStyle w:val="ListParagraph"/>
        <w:bidi/>
        <w:jc w:val="lowKashida"/>
        <w:rPr>
          <w:rFonts w:asciiTheme="minorBidi" w:hAnsiTheme="minorBidi"/>
          <w:color w:val="000000"/>
          <w:sz w:val="36"/>
          <w:szCs w:val="36"/>
          <w:shd w:val="clear" w:color="auto" w:fill="FFFFFF"/>
        </w:rPr>
      </w:pPr>
    </w:p>
    <w:p w:rsidR="00AC4B81" w:rsidRDefault="00AC4B81" w:rsidP="00AC4B81">
      <w:pPr>
        <w:pStyle w:val="ListParagraph"/>
        <w:bidi/>
        <w:jc w:val="lowKashida"/>
        <w:rPr>
          <w:rFonts w:asciiTheme="minorBidi" w:hAnsiTheme="minorBidi"/>
          <w:color w:val="000000"/>
          <w:sz w:val="36"/>
          <w:szCs w:val="36"/>
          <w:shd w:val="clear" w:color="auto" w:fill="FFFFFF"/>
        </w:rPr>
      </w:pPr>
    </w:p>
    <w:p w:rsidR="00AC4B81" w:rsidRDefault="00AC4B81" w:rsidP="00AC4B81">
      <w:pPr>
        <w:pStyle w:val="ListParagraph"/>
        <w:bidi/>
        <w:jc w:val="lowKashida"/>
        <w:rPr>
          <w:rFonts w:asciiTheme="minorBidi" w:hAnsiTheme="minorBidi"/>
          <w:color w:val="000000"/>
          <w:sz w:val="36"/>
          <w:szCs w:val="36"/>
          <w:shd w:val="clear" w:color="auto" w:fill="FFFFFF"/>
          <w:rtl/>
          <w:lang w:bidi="ar-IQ"/>
        </w:rPr>
      </w:pPr>
    </w:p>
    <w:p w:rsidR="00AC4B81" w:rsidRDefault="00AC4B81" w:rsidP="00AC4B81">
      <w:pPr>
        <w:pStyle w:val="ListParagraph"/>
        <w:bidi/>
        <w:jc w:val="lowKashida"/>
        <w:rPr>
          <w:rFonts w:asciiTheme="minorBidi" w:hAnsiTheme="minorBidi"/>
          <w:color w:val="000000"/>
          <w:sz w:val="36"/>
          <w:szCs w:val="36"/>
          <w:shd w:val="clear" w:color="auto" w:fill="FFFFFF"/>
          <w:rtl/>
          <w:lang w:bidi="ar-IQ"/>
        </w:rPr>
      </w:pPr>
    </w:p>
    <w:p w:rsidR="00AC4B81" w:rsidRDefault="00AC4B81" w:rsidP="00AC4B81">
      <w:pPr>
        <w:pStyle w:val="ListParagraph"/>
        <w:bidi/>
        <w:jc w:val="lowKashida"/>
        <w:rPr>
          <w:rFonts w:asciiTheme="minorBidi" w:hAnsiTheme="minorBidi" w:hint="cs"/>
          <w:color w:val="000000"/>
          <w:sz w:val="36"/>
          <w:szCs w:val="36"/>
          <w:shd w:val="clear" w:color="auto" w:fill="FFFFFF"/>
          <w:lang w:bidi="ar-IQ"/>
        </w:rPr>
      </w:pPr>
    </w:p>
    <w:p w:rsidR="00AC4B81" w:rsidRDefault="00AC4B81" w:rsidP="00AC4B81">
      <w:pPr>
        <w:pStyle w:val="ListParagraph"/>
        <w:bidi/>
        <w:jc w:val="lowKashida"/>
        <w:rPr>
          <w:rFonts w:asciiTheme="minorBidi" w:hAnsiTheme="minorBidi"/>
          <w:color w:val="000000"/>
          <w:sz w:val="36"/>
          <w:szCs w:val="36"/>
          <w:shd w:val="clear" w:color="auto" w:fill="FFFFFF"/>
        </w:rPr>
      </w:pPr>
    </w:p>
    <w:p w:rsidR="00AC4B81" w:rsidRDefault="00AC4B81" w:rsidP="00AC4B81">
      <w:pPr>
        <w:pStyle w:val="ListParagraph"/>
        <w:bidi/>
        <w:jc w:val="lowKashida"/>
        <w:rPr>
          <w:rFonts w:asciiTheme="minorBidi" w:hAnsiTheme="minorBidi"/>
          <w:color w:val="000000"/>
          <w:sz w:val="36"/>
          <w:szCs w:val="36"/>
          <w:shd w:val="clear" w:color="auto" w:fill="FFFFFF"/>
        </w:rPr>
      </w:pPr>
    </w:p>
    <w:p w:rsidR="00AC4B81" w:rsidRDefault="00AC4B81" w:rsidP="00AC4B81">
      <w:pPr>
        <w:pStyle w:val="ListParagraph"/>
        <w:bidi/>
        <w:jc w:val="lowKashida"/>
        <w:rPr>
          <w:rFonts w:asciiTheme="minorBidi" w:hAnsiTheme="minorBidi"/>
          <w:color w:val="000000"/>
          <w:sz w:val="36"/>
          <w:szCs w:val="36"/>
          <w:shd w:val="clear" w:color="auto" w:fill="FFFFFF"/>
          <w:rtl/>
        </w:rPr>
      </w:pPr>
    </w:p>
    <w:p w:rsidR="00AC4B81" w:rsidRDefault="00AC4B81" w:rsidP="00AC4B81">
      <w:pPr>
        <w:pStyle w:val="ListParagraph"/>
        <w:bidi/>
        <w:jc w:val="lowKashida"/>
        <w:rPr>
          <w:rFonts w:asciiTheme="minorBidi" w:hAnsiTheme="minorBidi"/>
          <w:color w:val="000000"/>
          <w:sz w:val="36"/>
          <w:szCs w:val="36"/>
          <w:shd w:val="clear" w:color="auto" w:fill="FFFFFF"/>
          <w:rtl/>
        </w:rPr>
      </w:pPr>
    </w:p>
    <w:p w:rsidR="00AC4B81" w:rsidRDefault="00AC4B81" w:rsidP="00AC4B81">
      <w:pPr>
        <w:pStyle w:val="ListParagraph"/>
        <w:bidi/>
        <w:jc w:val="lowKashida"/>
        <w:rPr>
          <w:rFonts w:asciiTheme="minorBidi" w:hAnsiTheme="minorBidi"/>
          <w:color w:val="000000"/>
          <w:sz w:val="36"/>
          <w:szCs w:val="36"/>
          <w:shd w:val="clear" w:color="auto" w:fill="FFFFFF"/>
          <w:rtl/>
        </w:rPr>
      </w:pPr>
    </w:p>
    <w:p w:rsidR="00AC4B81" w:rsidRDefault="00AC4B81" w:rsidP="00AC4B81">
      <w:pPr>
        <w:pStyle w:val="ListParagraph"/>
        <w:bidi/>
        <w:jc w:val="lowKashida"/>
        <w:rPr>
          <w:rFonts w:asciiTheme="minorBidi" w:hAnsiTheme="minorBidi"/>
          <w:color w:val="000000"/>
          <w:sz w:val="36"/>
          <w:szCs w:val="36"/>
          <w:shd w:val="clear" w:color="auto" w:fill="FFFFFF"/>
          <w:rtl/>
        </w:rPr>
      </w:pPr>
    </w:p>
    <w:p w:rsidR="00AC4B81" w:rsidRDefault="00AC4B81" w:rsidP="00AC4B81">
      <w:pPr>
        <w:pStyle w:val="ListParagraph"/>
        <w:bidi/>
        <w:jc w:val="lowKashida"/>
        <w:rPr>
          <w:rFonts w:asciiTheme="minorBidi" w:hAnsiTheme="minorBidi"/>
          <w:color w:val="000000"/>
          <w:sz w:val="36"/>
          <w:szCs w:val="36"/>
          <w:shd w:val="clear" w:color="auto" w:fill="FFFFFF"/>
          <w:rtl/>
        </w:rPr>
      </w:pPr>
    </w:p>
    <w:p w:rsidR="00AC4B81" w:rsidRDefault="00AC4B81" w:rsidP="00AC4B81">
      <w:pPr>
        <w:pStyle w:val="ListParagraph"/>
        <w:bidi/>
        <w:jc w:val="lowKashida"/>
        <w:rPr>
          <w:rFonts w:asciiTheme="minorBidi" w:hAnsiTheme="minorBidi"/>
          <w:color w:val="000000"/>
          <w:sz w:val="36"/>
          <w:szCs w:val="36"/>
          <w:shd w:val="clear" w:color="auto" w:fill="FFFFFF"/>
          <w:rtl/>
        </w:rPr>
      </w:pPr>
    </w:p>
    <w:p w:rsidR="00AC4B81" w:rsidRDefault="00AC4B81" w:rsidP="00AC4B81">
      <w:pPr>
        <w:pStyle w:val="ListParagraph"/>
        <w:bidi/>
        <w:jc w:val="lowKashida"/>
        <w:rPr>
          <w:rFonts w:asciiTheme="minorBidi" w:hAnsiTheme="minorBidi"/>
          <w:color w:val="000000"/>
          <w:sz w:val="36"/>
          <w:szCs w:val="36"/>
          <w:shd w:val="clear" w:color="auto" w:fill="FFFFFF"/>
          <w:rtl/>
        </w:rPr>
      </w:pPr>
    </w:p>
    <w:p w:rsidR="00AC4B81" w:rsidRDefault="00AC4B81" w:rsidP="00AC4B81">
      <w:pPr>
        <w:pStyle w:val="ListParagraph"/>
        <w:bidi/>
        <w:jc w:val="lowKashida"/>
        <w:rPr>
          <w:rFonts w:asciiTheme="minorBidi" w:hAnsiTheme="minorBidi"/>
          <w:color w:val="000000"/>
          <w:sz w:val="36"/>
          <w:szCs w:val="36"/>
          <w:shd w:val="clear" w:color="auto" w:fill="FFFFFF"/>
          <w:rtl/>
        </w:rPr>
      </w:pPr>
    </w:p>
    <w:p w:rsidR="00AC4B81" w:rsidRDefault="00AC4B81" w:rsidP="00AC4B81">
      <w:pPr>
        <w:pStyle w:val="ListParagraph"/>
        <w:bidi/>
        <w:jc w:val="lowKashida"/>
        <w:rPr>
          <w:rFonts w:asciiTheme="minorBidi" w:hAnsiTheme="minorBidi"/>
          <w:color w:val="000000"/>
          <w:sz w:val="36"/>
          <w:szCs w:val="36"/>
          <w:shd w:val="clear" w:color="auto" w:fill="FFFFFF"/>
          <w:rtl/>
        </w:rPr>
      </w:pPr>
    </w:p>
    <w:p w:rsidR="00AC4B81" w:rsidRDefault="00AC4B81" w:rsidP="00AC4B81">
      <w:pPr>
        <w:pStyle w:val="ListParagraph"/>
        <w:bidi/>
        <w:jc w:val="lowKashida"/>
        <w:rPr>
          <w:rFonts w:asciiTheme="minorBidi" w:hAnsiTheme="minorBidi"/>
          <w:color w:val="000000"/>
          <w:sz w:val="36"/>
          <w:szCs w:val="36"/>
          <w:shd w:val="clear" w:color="auto" w:fill="FFFFFF"/>
          <w:rtl/>
        </w:rPr>
      </w:pPr>
    </w:p>
    <w:p w:rsidR="00AC4B81" w:rsidRDefault="00AC4B81" w:rsidP="00AC4B81">
      <w:pPr>
        <w:pStyle w:val="ListParagraph"/>
        <w:bidi/>
        <w:jc w:val="lowKashida"/>
        <w:rPr>
          <w:rFonts w:asciiTheme="minorBidi" w:hAnsiTheme="minorBidi"/>
          <w:color w:val="000000"/>
          <w:sz w:val="36"/>
          <w:szCs w:val="36"/>
          <w:shd w:val="clear" w:color="auto" w:fill="FFFFFF"/>
        </w:rPr>
      </w:pPr>
    </w:p>
    <w:p w:rsidR="00A36FE7" w:rsidRPr="00A36FE7" w:rsidRDefault="00A36FE7" w:rsidP="00AC4B81">
      <w:pPr>
        <w:pStyle w:val="ListParagraph"/>
        <w:bidi/>
        <w:jc w:val="lowKashida"/>
        <w:rPr>
          <w:rFonts w:asciiTheme="minorBidi" w:hAnsiTheme="minorBidi"/>
          <w:color w:val="000000"/>
          <w:sz w:val="36"/>
          <w:szCs w:val="36"/>
          <w:shd w:val="clear" w:color="auto" w:fill="FFFFFF"/>
        </w:rPr>
      </w:pPr>
    </w:p>
    <w:p w:rsidR="008520CF" w:rsidRPr="00A36FE7" w:rsidRDefault="008520CF" w:rsidP="00A36FE7">
      <w:pPr>
        <w:pStyle w:val="ListParagraph"/>
        <w:numPr>
          <w:ilvl w:val="0"/>
          <w:numId w:val="1"/>
        </w:numPr>
        <w:bidi/>
        <w:jc w:val="lowKashida"/>
        <w:rPr>
          <w:rFonts w:asciiTheme="minorBidi" w:hAnsiTheme="minorBidi"/>
          <w:color w:val="000000"/>
          <w:sz w:val="36"/>
          <w:szCs w:val="36"/>
          <w:shd w:val="clear" w:color="auto" w:fill="FFFFFF"/>
        </w:rPr>
      </w:pPr>
      <w:r w:rsidRPr="00A36FE7">
        <w:rPr>
          <w:rFonts w:asciiTheme="minorBidi" w:hAnsiTheme="minorBidi" w:hint="cs"/>
          <w:color w:val="000000"/>
          <w:sz w:val="36"/>
          <w:szCs w:val="36"/>
          <w:shd w:val="clear" w:color="auto" w:fill="FFFFFF"/>
          <w:rtl/>
        </w:rPr>
        <w:lastRenderedPageBreak/>
        <w:t xml:space="preserve">الموجات فوق الصوتية </w:t>
      </w:r>
      <w:r w:rsidR="004F76A8">
        <w:rPr>
          <w:rFonts w:asciiTheme="minorBidi" w:hAnsiTheme="minorBidi"/>
          <w:color w:val="000000"/>
          <w:sz w:val="36"/>
          <w:szCs w:val="36"/>
          <w:shd w:val="clear" w:color="auto" w:fill="FFFFFF"/>
        </w:rPr>
        <w:t>Ultrasound</w:t>
      </w:r>
      <w:r w:rsidRPr="00A36FE7">
        <w:rPr>
          <w:rFonts w:asciiTheme="minorBidi" w:hAnsiTheme="minorBidi" w:hint="cs"/>
          <w:color w:val="000000"/>
          <w:sz w:val="36"/>
          <w:szCs w:val="36"/>
          <w:shd w:val="clear" w:color="auto" w:fill="FFFFFF"/>
          <w:rtl/>
        </w:rPr>
        <w:t>: يستخدم لعلاج اصابات الانسجة الرخوة الحادة والمزمنة والتمزقات والالتهابات والندب ، ويستخدم الزيت في توصيل الموجات الحرارية الى داخل الجسم ، وتتراوح مدت الجلسة من 5-8 دقائق ، ويحذر استخدامها قرب القلب والغدد الصماء والاعصاب المركزية والاماكن التي يفقد فيها الحس .</w:t>
      </w:r>
    </w:p>
    <w:p w:rsidR="00183B2F" w:rsidRDefault="00AC4B81" w:rsidP="00A36FE7">
      <w:pPr>
        <w:pStyle w:val="ListParagraph"/>
        <w:bidi/>
        <w:jc w:val="lowKashida"/>
        <w:rPr>
          <w:rFonts w:asciiTheme="minorBidi" w:hAnsiTheme="minorBidi"/>
          <w:color w:val="000000"/>
          <w:sz w:val="36"/>
          <w:szCs w:val="36"/>
          <w:shd w:val="clear" w:color="auto" w:fill="FFFFFF"/>
          <w:rtl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1D19F1F" wp14:editId="61D2270D">
            <wp:simplePos x="0" y="0"/>
            <wp:positionH relativeFrom="column">
              <wp:posOffset>1428750</wp:posOffset>
            </wp:positionH>
            <wp:positionV relativeFrom="paragraph">
              <wp:posOffset>139065</wp:posOffset>
            </wp:positionV>
            <wp:extent cx="2774950" cy="5023485"/>
            <wp:effectExtent l="0" t="0" r="6350" b="5715"/>
            <wp:wrapSquare wrapText="bothSides"/>
            <wp:docPr id="4" name="صورة 4" descr="https://scontent-cdg2-1.xx.fbcdn.net/v/t34.0-12/14741580_1088280661249895_661638380_n.jpg?oh=10bca4ce5a5ad3e664701e19a48aad2b&amp;oe=5804BF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cdg2-1.xx.fbcdn.net/v/t34.0-12/14741580_1088280661249895_661638380_n.jpg?oh=10bca4ce5a5ad3e664701e19a48aad2b&amp;oe=5804BFC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5" t="14830" r="10625" b="12467"/>
                    <a:stretch/>
                  </pic:blipFill>
                  <pic:spPr bwMode="auto">
                    <a:xfrm>
                      <a:off x="0" y="0"/>
                      <a:ext cx="2774950" cy="5023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B81" w:rsidRDefault="00AC4B81" w:rsidP="00AC4B81">
      <w:pPr>
        <w:pStyle w:val="ListParagraph"/>
        <w:bidi/>
        <w:jc w:val="lowKashida"/>
        <w:rPr>
          <w:rFonts w:asciiTheme="minorBidi" w:hAnsiTheme="minorBidi"/>
          <w:color w:val="000000"/>
          <w:sz w:val="36"/>
          <w:szCs w:val="36"/>
          <w:shd w:val="clear" w:color="auto" w:fill="FFFFFF"/>
          <w:rtl/>
        </w:rPr>
      </w:pPr>
    </w:p>
    <w:p w:rsidR="00AC4B81" w:rsidRDefault="00AC4B81" w:rsidP="00AC4B81">
      <w:pPr>
        <w:pStyle w:val="ListParagraph"/>
        <w:bidi/>
        <w:jc w:val="lowKashida"/>
        <w:rPr>
          <w:rFonts w:asciiTheme="minorBidi" w:hAnsiTheme="minorBidi"/>
          <w:color w:val="000000"/>
          <w:sz w:val="36"/>
          <w:szCs w:val="36"/>
          <w:shd w:val="clear" w:color="auto" w:fill="FFFFFF"/>
          <w:rtl/>
        </w:rPr>
      </w:pPr>
    </w:p>
    <w:p w:rsidR="00AC4B81" w:rsidRDefault="00AC4B81" w:rsidP="00AC4B81">
      <w:pPr>
        <w:pStyle w:val="ListParagraph"/>
        <w:bidi/>
        <w:jc w:val="lowKashida"/>
        <w:rPr>
          <w:rFonts w:asciiTheme="minorBidi" w:hAnsiTheme="minorBidi"/>
          <w:color w:val="000000"/>
          <w:sz w:val="36"/>
          <w:szCs w:val="36"/>
          <w:shd w:val="clear" w:color="auto" w:fill="FFFFFF"/>
          <w:rtl/>
        </w:rPr>
      </w:pPr>
    </w:p>
    <w:p w:rsidR="00AC4B81" w:rsidRDefault="00AC4B81" w:rsidP="00AC4B81">
      <w:pPr>
        <w:pStyle w:val="ListParagraph"/>
        <w:bidi/>
        <w:jc w:val="lowKashida"/>
        <w:rPr>
          <w:rFonts w:asciiTheme="minorBidi" w:hAnsiTheme="minorBidi"/>
          <w:color w:val="000000"/>
          <w:sz w:val="36"/>
          <w:szCs w:val="36"/>
          <w:shd w:val="clear" w:color="auto" w:fill="FFFFFF"/>
          <w:rtl/>
        </w:rPr>
      </w:pPr>
    </w:p>
    <w:p w:rsidR="00AC4B81" w:rsidRDefault="00AC4B81" w:rsidP="00AC4B81">
      <w:pPr>
        <w:pStyle w:val="ListParagraph"/>
        <w:bidi/>
        <w:jc w:val="lowKashida"/>
        <w:rPr>
          <w:rFonts w:asciiTheme="minorBidi" w:hAnsiTheme="minorBidi"/>
          <w:color w:val="000000"/>
          <w:sz w:val="36"/>
          <w:szCs w:val="36"/>
          <w:shd w:val="clear" w:color="auto" w:fill="FFFFFF"/>
          <w:rtl/>
        </w:rPr>
      </w:pPr>
    </w:p>
    <w:p w:rsidR="00AC4B81" w:rsidRDefault="00AC4B81" w:rsidP="00AC4B81">
      <w:pPr>
        <w:pStyle w:val="ListParagraph"/>
        <w:bidi/>
        <w:jc w:val="lowKashida"/>
        <w:rPr>
          <w:rFonts w:asciiTheme="minorBidi" w:hAnsiTheme="minorBidi"/>
          <w:color w:val="000000"/>
          <w:sz w:val="36"/>
          <w:szCs w:val="36"/>
          <w:shd w:val="clear" w:color="auto" w:fill="FFFFFF"/>
          <w:rtl/>
        </w:rPr>
      </w:pPr>
    </w:p>
    <w:p w:rsidR="00AC4B81" w:rsidRDefault="00AC4B81" w:rsidP="00AC4B81">
      <w:pPr>
        <w:pStyle w:val="ListParagraph"/>
        <w:bidi/>
        <w:jc w:val="lowKashida"/>
        <w:rPr>
          <w:rFonts w:asciiTheme="minorBidi" w:hAnsiTheme="minorBidi"/>
          <w:color w:val="000000"/>
          <w:sz w:val="36"/>
          <w:szCs w:val="36"/>
          <w:shd w:val="clear" w:color="auto" w:fill="FFFFFF"/>
          <w:rtl/>
        </w:rPr>
      </w:pPr>
    </w:p>
    <w:p w:rsidR="00AC4B81" w:rsidRDefault="00AC4B81" w:rsidP="00AC4B81">
      <w:pPr>
        <w:pStyle w:val="ListParagraph"/>
        <w:bidi/>
        <w:jc w:val="lowKashida"/>
        <w:rPr>
          <w:rFonts w:asciiTheme="minorBidi" w:hAnsiTheme="minorBidi"/>
          <w:color w:val="000000"/>
          <w:sz w:val="36"/>
          <w:szCs w:val="36"/>
          <w:shd w:val="clear" w:color="auto" w:fill="FFFFFF"/>
          <w:rtl/>
        </w:rPr>
      </w:pPr>
    </w:p>
    <w:p w:rsidR="00AC4B81" w:rsidRDefault="00AC4B81" w:rsidP="00AC4B81">
      <w:pPr>
        <w:pStyle w:val="ListParagraph"/>
        <w:bidi/>
        <w:jc w:val="lowKashida"/>
        <w:rPr>
          <w:rFonts w:asciiTheme="minorBidi" w:hAnsiTheme="minorBidi"/>
          <w:color w:val="000000"/>
          <w:sz w:val="36"/>
          <w:szCs w:val="36"/>
          <w:shd w:val="clear" w:color="auto" w:fill="FFFFFF"/>
          <w:rtl/>
        </w:rPr>
      </w:pPr>
    </w:p>
    <w:p w:rsidR="00AC4B81" w:rsidRDefault="00AC4B81" w:rsidP="00AC4B81">
      <w:pPr>
        <w:pStyle w:val="ListParagraph"/>
        <w:bidi/>
        <w:jc w:val="lowKashida"/>
        <w:rPr>
          <w:rFonts w:asciiTheme="minorBidi" w:hAnsiTheme="minorBidi"/>
          <w:color w:val="000000"/>
          <w:sz w:val="36"/>
          <w:szCs w:val="36"/>
          <w:shd w:val="clear" w:color="auto" w:fill="FFFFFF"/>
          <w:rtl/>
        </w:rPr>
      </w:pPr>
    </w:p>
    <w:p w:rsidR="00AC4B81" w:rsidRDefault="00AC4B81" w:rsidP="00AC4B81">
      <w:pPr>
        <w:pStyle w:val="ListParagraph"/>
        <w:bidi/>
        <w:jc w:val="lowKashida"/>
        <w:rPr>
          <w:rFonts w:asciiTheme="minorBidi" w:hAnsiTheme="minorBidi"/>
          <w:color w:val="000000"/>
          <w:sz w:val="36"/>
          <w:szCs w:val="36"/>
          <w:shd w:val="clear" w:color="auto" w:fill="FFFFFF"/>
          <w:rtl/>
        </w:rPr>
      </w:pPr>
    </w:p>
    <w:p w:rsidR="00AC4B81" w:rsidRDefault="00AC4B81" w:rsidP="00AC4B81">
      <w:pPr>
        <w:pStyle w:val="ListParagraph"/>
        <w:bidi/>
        <w:jc w:val="lowKashida"/>
        <w:rPr>
          <w:rFonts w:asciiTheme="minorBidi" w:hAnsiTheme="minorBidi"/>
          <w:color w:val="000000"/>
          <w:sz w:val="36"/>
          <w:szCs w:val="36"/>
          <w:shd w:val="clear" w:color="auto" w:fill="FFFFFF"/>
          <w:rtl/>
        </w:rPr>
      </w:pPr>
    </w:p>
    <w:p w:rsidR="00AC4B81" w:rsidRDefault="00AC4B81" w:rsidP="00AC4B81">
      <w:pPr>
        <w:pStyle w:val="ListParagraph"/>
        <w:bidi/>
        <w:jc w:val="lowKashida"/>
        <w:rPr>
          <w:rFonts w:asciiTheme="minorBidi" w:hAnsiTheme="minorBidi"/>
          <w:color w:val="000000"/>
          <w:sz w:val="36"/>
          <w:szCs w:val="36"/>
          <w:shd w:val="clear" w:color="auto" w:fill="FFFFFF"/>
          <w:rtl/>
        </w:rPr>
      </w:pPr>
    </w:p>
    <w:p w:rsidR="00AC4B81" w:rsidRDefault="00AC4B81" w:rsidP="00AC4B81">
      <w:pPr>
        <w:pStyle w:val="ListParagraph"/>
        <w:bidi/>
        <w:jc w:val="lowKashida"/>
        <w:rPr>
          <w:rFonts w:asciiTheme="minorBidi" w:hAnsiTheme="minorBidi"/>
          <w:color w:val="000000"/>
          <w:sz w:val="36"/>
          <w:szCs w:val="36"/>
          <w:shd w:val="clear" w:color="auto" w:fill="FFFFFF"/>
          <w:rtl/>
        </w:rPr>
      </w:pPr>
    </w:p>
    <w:p w:rsidR="00AC4B81" w:rsidRDefault="00AC4B81" w:rsidP="00AC4B81">
      <w:pPr>
        <w:pStyle w:val="ListParagraph"/>
        <w:bidi/>
        <w:jc w:val="lowKashida"/>
        <w:rPr>
          <w:rFonts w:asciiTheme="minorBidi" w:hAnsiTheme="minorBidi"/>
          <w:color w:val="000000"/>
          <w:sz w:val="36"/>
          <w:szCs w:val="36"/>
          <w:shd w:val="clear" w:color="auto" w:fill="FFFFFF"/>
          <w:rtl/>
        </w:rPr>
      </w:pPr>
    </w:p>
    <w:p w:rsidR="00AC4B81" w:rsidRDefault="00AC4B81" w:rsidP="00AC4B81">
      <w:pPr>
        <w:pStyle w:val="ListParagraph"/>
        <w:bidi/>
        <w:jc w:val="lowKashida"/>
        <w:rPr>
          <w:rFonts w:asciiTheme="minorBidi" w:hAnsiTheme="minorBidi"/>
          <w:color w:val="000000"/>
          <w:sz w:val="36"/>
          <w:szCs w:val="36"/>
          <w:shd w:val="clear" w:color="auto" w:fill="FFFFFF"/>
          <w:rtl/>
        </w:rPr>
      </w:pPr>
    </w:p>
    <w:p w:rsidR="00AC4B81" w:rsidRDefault="00AC4B81" w:rsidP="00AC4B81">
      <w:pPr>
        <w:pStyle w:val="ListParagraph"/>
        <w:bidi/>
        <w:jc w:val="lowKashida"/>
        <w:rPr>
          <w:rFonts w:asciiTheme="minorBidi" w:hAnsiTheme="minorBidi"/>
          <w:color w:val="000000"/>
          <w:sz w:val="36"/>
          <w:szCs w:val="36"/>
          <w:shd w:val="clear" w:color="auto" w:fill="FFFFFF"/>
          <w:rtl/>
        </w:rPr>
      </w:pPr>
    </w:p>
    <w:p w:rsidR="00AC4B81" w:rsidRDefault="00AC4B81" w:rsidP="00AC4B81">
      <w:pPr>
        <w:pStyle w:val="ListParagraph"/>
        <w:bidi/>
        <w:jc w:val="lowKashida"/>
        <w:rPr>
          <w:rFonts w:asciiTheme="minorBidi" w:hAnsiTheme="minorBidi"/>
          <w:color w:val="000000"/>
          <w:sz w:val="36"/>
          <w:szCs w:val="36"/>
          <w:shd w:val="clear" w:color="auto" w:fill="FFFFFF"/>
          <w:rtl/>
        </w:rPr>
      </w:pPr>
    </w:p>
    <w:p w:rsidR="00AC4B81" w:rsidRPr="00AC4B81" w:rsidRDefault="00AC4B81" w:rsidP="00AC4B81">
      <w:pPr>
        <w:pStyle w:val="ListParagraph"/>
        <w:bidi/>
        <w:jc w:val="lowKashida"/>
        <w:rPr>
          <w:rFonts w:asciiTheme="minorBidi" w:hAnsiTheme="minorBidi"/>
          <w:color w:val="000000"/>
          <w:sz w:val="36"/>
          <w:szCs w:val="36"/>
          <w:shd w:val="clear" w:color="auto" w:fill="FFFFFF"/>
          <w:rtl/>
        </w:rPr>
      </w:pPr>
    </w:p>
    <w:p w:rsidR="003C1C1C" w:rsidRDefault="003C1C1C" w:rsidP="003C1C1C">
      <w:pPr>
        <w:pStyle w:val="ListParagraph"/>
        <w:bidi/>
        <w:jc w:val="lowKashida"/>
        <w:rPr>
          <w:rFonts w:asciiTheme="minorBidi" w:hAnsiTheme="minorBidi"/>
          <w:color w:val="000000"/>
          <w:sz w:val="36"/>
          <w:szCs w:val="36"/>
          <w:shd w:val="clear" w:color="auto" w:fill="FFFFFF"/>
          <w:rtl/>
        </w:rPr>
      </w:pPr>
    </w:p>
    <w:p w:rsidR="003C1C1C" w:rsidRPr="004F76A8" w:rsidRDefault="003C1C1C" w:rsidP="004F76A8">
      <w:pPr>
        <w:pStyle w:val="ListParagraph"/>
        <w:numPr>
          <w:ilvl w:val="0"/>
          <w:numId w:val="1"/>
        </w:numPr>
        <w:bidi/>
        <w:jc w:val="lowKashida"/>
        <w:rPr>
          <w:b/>
          <w:bCs/>
          <w:sz w:val="32"/>
          <w:szCs w:val="32"/>
          <w:lang w:bidi="ar-IQ"/>
        </w:rPr>
      </w:pPr>
      <w:r w:rsidRPr="00142ACE"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العلاج بالكهرباء </w:t>
      </w:r>
      <w:r w:rsidRPr="00142ACE">
        <w:rPr>
          <w:rFonts w:asciiTheme="minorBidi" w:hAnsiTheme="minorBidi"/>
          <w:sz w:val="32"/>
          <w:szCs w:val="32"/>
          <w:lang w:bidi="ar-IQ"/>
        </w:rPr>
        <w:t>Electrolyte therapy</w:t>
      </w:r>
      <w:r w:rsidRPr="00142ACE">
        <w:rPr>
          <w:rFonts w:asciiTheme="minorBidi" w:hAnsiTheme="minorBidi" w:hint="cs"/>
          <w:sz w:val="32"/>
          <w:szCs w:val="32"/>
          <w:rtl/>
          <w:lang w:bidi="ar-IQ"/>
        </w:rPr>
        <w:t xml:space="preserve"> : تعمل الكهرباء على تقليل الالام والتورم وتأهيل العضلة المصابة ،من خلال تأثيراتها الميكانيكية والكيمياوية والم</w:t>
      </w:r>
      <w:r>
        <w:rPr>
          <w:rFonts w:asciiTheme="minorBidi" w:hAnsiTheme="minorBidi" w:hint="cs"/>
          <w:sz w:val="32"/>
          <w:szCs w:val="32"/>
          <w:rtl/>
          <w:lang w:bidi="ar-IQ"/>
        </w:rPr>
        <w:t>غناطسية والحرارية . و</w:t>
      </w:r>
      <w:r w:rsidRPr="003C1C1C">
        <w:rPr>
          <w:rFonts w:hint="cs"/>
          <w:sz w:val="32"/>
          <w:szCs w:val="32"/>
          <w:rtl/>
          <w:lang w:bidi="ar-IQ"/>
        </w:rPr>
        <w:t>تساعد في سرعت التأهيل لوصولها الى الانسجة العميقة ومن هذه الاجهزة ، التحفيز الكهربائي الذي يعمل على تنشيط الدورة الدموية واللمفاوية نتيجة لإفراز الهيستامين في الانسجة</w:t>
      </w:r>
      <w:r w:rsidRPr="003C1C1C">
        <w:t xml:space="preserve"> </w:t>
      </w:r>
      <w:r w:rsidR="004F76A8">
        <w:rPr>
          <w:rFonts w:hint="cs"/>
          <w:rtl/>
          <w:lang w:bidi="ar-IQ"/>
        </w:rPr>
        <w:t>.</w:t>
      </w:r>
    </w:p>
    <w:p w:rsidR="004F76A8" w:rsidRDefault="00AC4B81" w:rsidP="004F76A8">
      <w:pPr>
        <w:bidi/>
        <w:jc w:val="lowKashida"/>
        <w:rPr>
          <w:b/>
          <w:bCs/>
          <w:sz w:val="32"/>
          <w:szCs w:val="32"/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76684A8" wp14:editId="02FBD51C">
            <wp:simplePos x="0" y="0"/>
            <wp:positionH relativeFrom="column">
              <wp:posOffset>1695450</wp:posOffset>
            </wp:positionH>
            <wp:positionV relativeFrom="paragraph">
              <wp:posOffset>13970</wp:posOffset>
            </wp:positionV>
            <wp:extent cx="2057400" cy="2628900"/>
            <wp:effectExtent l="0" t="0" r="0" b="0"/>
            <wp:wrapSquare wrapText="bothSides"/>
            <wp:docPr id="5" name="صورة 5" descr="https://fbcdn-sphotos-e-a.akamaihd.net/hphotos-ak-xtp1/v/t34.0-12/14696880_1088284471249514_284970808_n.jpg?oh=55643fad4734d45fabdc7888204a2063&amp;oe=5804EE8B&amp;__gda__=1476722020_11037330459813b86a0714397e8c29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bcdn-sphotos-e-a.akamaihd.net/hphotos-ak-xtp1/v/t34.0-12/14696880_1088284471249514_284970808_n.jpg?oh=55643fad4734d45fabdc7888204a2063&amp;oe=5804EE8B&amp;__gda__=1476722020_11037330459813b86a0714397e8c29f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5" t="20959" r="24999" b="9343"/>
                    <a:stretch/>
                  </pic:blipFill>
                  <pic:spPr bwMode="auto">
                    <a:xfrm>
                      <a:off x="0" y="0"/>
                      <a:ext cx="2057400" cy="262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B81" w:rsidRDefault="00AC4B81" w:rsidP="000A5058">
      <w:pPr>
        <w:bidi/>
        <w:jc w:val="lowKashida"/>
        <w:rPr>
          <w:b/>
          <w:bCs/>
          <w:sz w:val="32"/>
          <w:szCs w:val="32"/>
          <w:lang w:bidi="ar-IQ"/>
        </w:rPr>
      </w:pPr>
    </w:p>
    <w:p w:rsidR="00AC4B81" w:rsidRDefault="00AC4B81" w:rsidP="00AC4B81">
      <w:pPr>
        <w:bidi/>
        <w:jc w:val="lowKashida"/>
        <w:rPr>
          <w:b/>
          <w:bCs/>
          <w:sz w:val="32"/>
          <w:szCs w:val="32"/>
          <w:lang w:bidi="ar-IQ"/>
        </w:rPr>
      </w:pPr>
    </w:p>
    <w:p w:rsidR="00AC4B81" w:rsidRDefault="00AC4B81" w:rsidP="00AC4B81">
      <w:pPr>
        <w:bidi/>
        <w:jc w:val="lowKashida"/>
        <w:rPr>
          <w:b/>
          <w:bCs/>
          <w:sz w:val="32"/>
          <w:szCs w:val="32"/>
          <w:lang w:bidi="ar-IQ"/>
        </w:rPr>
      </w:pPr>
    </w:p>
    <w:p w:rsidR="00AC4B81" w:rsidRDefault="00AC4B81" w:rsidP="00AC4B81">
      <w:pPr>
        <w:bidi/>
        <w:jc w:val="lowKashida"/>
        <w:rPr>
          <w:b/>
          <w:bCs/>
          <w:sz w:val="32"/>
          <w:szCs w:val="32"/>
          <w:lang w:bidi="ar-IQ"/>
        </w:rPr>
      </w:pPr>
    </w:p>
    <w:p w:rsidR="00AC4B81" w:rsidRDefault="00AC4B81" w:rsidP="00AC4B81">
      <w:pPr>
        <w:bidi/>
        <w:jc w:val="lowKashida"/>
        <w:rPr>
          <w:b/>
          <w:bCs/>
          <w:sz w:val="32"/>
          <w:szCs w:val="32"/>
          <w:lang w:bidi="ar-IQ"/>
        </w:rPr>
      </w:pPr>
    </w:p>
    <w:p w:rsidR="000A5058" w:rsidRDefault="000A5058" w:rsidP="00AC4B81">
      <w:pPr>
        <w:bidi/>
        <w:jc w:val="lowKashida"/>
        <w:rPr>
          <w:b/>
          <w:bCs/>
          <w:sz w:val="32"/>
          <w:szCs w:val="32"/>
          <w:rtl/>
          <w:lang w:bidi="ar-IQ"/>
        </w:rPr>
      </w:pPr>
    </w:p>
    <w:p w:rsidR="00E640DC" w:rsidRDefault="000A5058" w:rsidP="007F0EBA">
      <w:pPr>
        <w:pStyle w:val="ListParagraph"/>
        <w:numPr>
          <w:ilvl w:val="0"/>
          <w:numId w:val="1"/>
        </w:numPr>
        <w:bidi/>
        <w:jc w:val="lowKashida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الليزر </w:t>
      </w:r>
      <w:r w:rsidR="00E640DC">
        <w:rPr>
          <w:b/>
          <w:bCs/>
          <w:sz w:val="32"/>
          <w:szCs w:val="32"/>
          <w:lang w:bidi="ar-IQ"/>
        </w:rPr>
        <w:t>laser</w:t>
      </w:r>
      <w:r w:rsidR="00E640DC">
        <w:rPr>
          <w:rFonts w:hint="cs"/>
          <w:b/>
          <w:bCs/>
          <w:sz w:val="32"/>
          <w:szCs w:val="32"/>
          <w:rtl/>
          <w:lang w:bidi="ar-IQ"/>
        </w:rPr>
        <w:t xml:space="preserve"> :</w:t>
      </w:r>
    </w:p>
    <w:p w:rsidR="000A5058" w:rsidRPr="00E640DC" w:rsidRDefault="00AC4B81" w:rsidP="00E640DC">
      <w:pPr>
        <w:pStyle w:val="ListParagraph"/>
        <w:bidi/>
        <w:jc w:val="lowKashida"/>
        <w:rPr>
          <w:b/>
          <w:bCs/>
          <w:sz w:val="32"/>
          <w:szCs w:val="32"/>
          <w:lang w:bidi="ar-IQ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57A3157" wp14:editId="2BC3A0C9">
            <wp:simplePos x="0" y="0"/>
            <wp:positionH relativeFrom="column">
              <wp:posOffset>1847850</wp:posOffset>
            </wp:positionH>
            <wp:positionV relativeFrom="paragraph">
              <wp:posOffset>1015365</wp:posOffset>
            </wp:positionV>
            <wp:extent cx="2112010" cy="2721610"/>
            <wp:effectExtent l="0" t="0" r="2540" b="2540"/>
            <wp:wrapSquare wrapText="bothSides"/>
            <wp:docPr id="3" name="صورة 3" descr="https://scontent-cdg2-1.xx.fbcdn.net/v/t34.0-12/14697010_1088317337912894_824421493_n.jpg?oh=af7a0575894563e2b60a2228b5d6a165&amp;oe=5804F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cdg2-1.xx.fbcdn.net/v/t34.0-12/14697010_1088317337912894_824421493_n.jpg?oh=af7a0575894563e2b60a2228b5d6a165&amp;oe=5804F62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12" r="6250"/>
                    <a:stretch/>
                  </pic:blipFill>
                  <pic:spPr bwMode="auto">
                    <a:xfrm>
                      <a:off x="0" y="0"/>
                      <a:ext cx="2112010" cy="2721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EBA">
        <w:rPr>
          <w:rFonts w:hint="cs"/>
          <w:b/>
          <w:bCs/>
          <w:sz w:val="32"/>
          <w:szCs w:val="32"/>
          <w:rtl/>
          <w:lang w:bidi="ar-IQ"/>
        </w:rPr>
        <w:t xml:space="preserve">يعمل على الاعتلال العضلي  وضمور والتهاب المفاصل والتشوهات والروماتيزم </w:t>
      </w:r>
      <w:bookmarkStart w:id="0" w:name="_GoBack"/>
      <w:bookmarkEnd w:id="0"/>
      <w:r w:rsidR="007F0EBA">
        <w:rPr>
          <w:rFonts w:hint="cs"/>
          <w:b/>
          <w:bCs/>
          <w:sz w:val="32"/>
          <w:szCs w:val="32"/>
          <w:rtl/>
          <w:lang w:bidi="ar-IQ"/>
        </w:rPr>
        <w:t xml:space="preserve">والامراض الجلدية </w:t>
      </w:r>
    </w:p>
    <w:sectPr w:rsidR="000A5058" w:rsidRPr="00E64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A6996"/>
    <w:multiLevelType w:val="hybridMultilevel"/>
    <w:tmpl w:val="890A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F550F"/>
    <w:multiLevelType w:val="hybridMultilevel"/>
    <w:tmpl w:val="AACA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32712"/>
    <w:multiLevelType w:val="hybridMultilevel"/>
    <w:tmpl w:val="F4805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43681"/>
    <w:multiLevelType w:val="hybridMultilevel"/>
    <w:tmpl w:val="5A34FC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CA"/>
    <w:rsid w:val="00025452"/>
    <w:rsid w:val="000A5058"/>
    <w:rsid w:val="00183B2F"/>
    <w:rsid w:val="003C1C1C"/>
    <w:rsid w:val="004F76A8"/>
    <w:rsid w:val="007F0EBA"/>
    <w:rsid w:val="008520CF"/>
    <w:rsid w:val="00A36FE7"/>
    <w:rsid w:val="00AC4B81"/>
    <w:rsid w:val="00C867CA"/>
    <w:rsid w:val="00E6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1746E0-6F37-4E96-A1AE-0B69ED71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0C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20CF"/>
  </w:style>
  <w:style w:type="paragraph" w:styleId="BalloonText">
    <w:name w:val="Balloon Text"/>
    <w:basedOn w:val="Normal"/>
    <w:link w:val="BalloonTextChar"/>
    <w:uiPriority w:val="99"/>
    <w:semiHidden/>
    <w:unhideWhenUsed/>
    <w:rsid w:val="0085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DR.Ahmed Saker 2O14</cp:lastModifiedBy>
  <cp:revision>5</cp:revision>
  <dcterms:created xsi:type="dcterms:W3CDTF">2016-10-15T22:37:00Z</dcterms:created>
  <dcterms:modified xsi:type="dcterms:W3CDTF">2016-10-17T05:12:00Z</dcterms:modified>
</cp:coreProperties>
</file>